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 w:asciiTheme="minorHAnsi" w:hAnsiTheme="minorHAnsi"/>
          <w:sz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-502920</wp:posOffset>
            </wp:positionV>
            <wp:extent cx="2541905" cy="1476375"/>
            <wp:effectExtent l="0" t="0" r="0" b="0"/>
            <wp:wrapNone/>
            <wp:docPr id="8" name="图片 8" descr="IDUS-Logo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DUS-Logo_副本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 w:asciiTheme="minorHAnsi" w:hAnsiTheme="minorHAnsi"/>
          <w:sz w:val="2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-757555</wp:posOffset>
            </wp:positionV>
            <wp:extent cx="2029460" cy="2029460"/>
            <wp:effectExtent l="0" t="0" r="0" b="0"/>
            <wp:wrapNone/>
            <wp:docPr id="6" name="图片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ogo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spacing w:before="2"/>
        <w:ind w:right="36" w:rightChars="17"/>
        <w:jc w:val="both"/>
        <w:rPr>
          <w:rFonts w:asciiTheme="minorHAnsi" w:hAnsiTheme="minorHAnsi"/>
          <w:b/>
          <w:sz w:val="44"/>
          <w:szCs w:val="44"/>
          <w:lang w:val="en-US" w:eastAsia="zh-TW"/>
        </w:rPr>
      </w:pPr>
    </w:p>
    <w:p>
      <w:pPr>
        <w:spacing w:before="2"/>
        <w:ind w:right="36" w:rightChars="17"/>
        <w:jc w:val="center"/>
        <w:rPr>
          <w:rFonts w:asciiTheme="minorHAnsi" w:hAnsiTheme="minorHAnsi"/>
          <w:b/>
          <w:sz w:val="44"/>
          <w:szCs w:val="44"/>
          <w:lang w:val="en-US" w:eastAsia="zh-TW"/>
        </w:rPr>
      </w:pPr>
      <w:r>
        <w:rPr>
          <w:rFonts w:asciiTheme="minorHAnsi" w:hAnsiTheme="minorHAnsi"/>
          <w:b/>
          <w:sz w:val="44"/>
          <w:szCs w:val="44"/>
          <w:lang w:val="en-US" w:eastAsia="zh-TW"/>
        </w:rPr>
        <w:t>202</w:t>
      </w:r>
      <w:r>
        <w:rPr>
          <w:rFonts w:hint="eastAsia" w:eastAsia="宋体" w:asciiTheme="minorHAnsi" w:hAnsiTheme="minorHAnsi"/>
          <w:b/>
          <w:sz w:val="44"/>
          <w:szCs w:val="44"/>
          <w:lang w:val="en-US" w:eastAsia="zh-CN"/>
        </w:rPr>
        <w:t>2</w:t>
      </w:r>
      <w:r>
        <w:rPr>
          <w:rFonts w:asciiTheme="minorHAnsi" w:hAnsiTheme="minorHAnsi"/>
          <w:b/>
          <w:sz w:val="44"/>
          <w:szCs w:val="44"/>
          <w:lang w:val="en-US" w:eastAsia="zh-TW"/>
        </w:rPr>
        <w:t xml:space="preserve"> </w:t>
      </w:r>
      <w:r>
        <w:rPr>
          <w:rFonts w:asciiTheme="minorHAnsi" w:hAnsiTheme="minorHAnsi"/>
          <w:b/>
          <w:sz w:val="44"/>
          <w:szCs w:val="44"/>
          <w:lang w:val="en-US"/>
        </w:rPr>
        <w:t>AUSF</w:t>
      </w:r>
      <w:r>
        <w:rPr>
          <w:rFonts w:asciiTheme="minorHAnsi" w:hAnsiTheme="minorHAnsi"/>
          <w:b/>
          <w:sz w:val="44"/>
          <w:szCs w:val="44"/>
          <w:lang w:val="en-US" w:eastAsia="zh-TW"/>
        </w:rPr>
        <w:t xml:space="preserve"> Run Challenge (Online)</w:t>
      </w:r>
    </w:p>
    <w:p>
      <w:pPr>
        <w:spacing w:before="2"/>
        <w:ind w:right="36" w:rightChars="17"/>
        <w:jc w:val="center"/>
        <w:rPr>
          <w:rFonts w:asciiTheme="minorHAnsi" w:hAnsiTheme="minorHAnsi"/>
          <w:b/>
          <w:sz w:val="32"/>
          <w:lang w:val="en-US" w:eastAsia="zh-TW"/>
        </w:rPr>
      </w:pPr>
      <w:r>
        <w:rPr>
          <w:rFonts w:hint="eastAsia" w:eastAsia="宋体" w:asciiTheme="minorHAnsi" w:hAnsiTheme="minorHAnsi"/>
          <w:b/>
          <w:sz w:val="44"/>
          <w:szCs w:val="44"/>
          <w:lang w:val="en-US" w:eastAsia="zh-CN"/>
        </w:rPr>
        <w:t xml:space="preserve">16 </w:t>
      </w:r>
      <w:r>
        <w:rPr>
          <w:rFonts w:asciiTheme="minorHAnsi" w:hAnsiTheme="minorHAnsi"/>
          <w:b/>
          <w:sz w:val="44"/>
          <w:szCs w:val="44"/>
          <w:lang w:val="en-US" w:eastAsia="zh-TW"/>
        </w:rPr>
        <w:t>– 2</w:t>
      </w:r>
      <w:r>
        <w:rPr>
          <w:rFonts w:hint="eastAsia" w:eastAsia="宋体" w:asciiTheme="minorHAnsi" w:hAnsiTheme="minorHAnsi"/>
          <w:b/>
          <w:sz w:val="44"/>
          <w:szCs w:val="44"/>
          <w:lang w:val="en-US" w:eastAsia="zh-CN"/>
        </w:rPr>
        <w:t>3</w:t>
      </w:r>
      <w:r>
        <w:rPr>
          <w:rFonts w:asciiTheme="minorHAnsi" w:hAnsiTheme="minorHAnsi"/>
          <w:b/>
          <w:sz w:val="44"/>
          <w:szCs w:val="44"/>
          <w:lang w:val="en-US" w:eastAsia="zh-TW"/>
        </w:rPr>
        <w:t xml:space="preserve"> </w:t>
      </w:r>
      <w:r>
        <w:rPr>
          <w:rFonts w:hint="default" w:asciiTheme="minorAscii" w:hAnsiTheme="minorAscii"/>
          <w:b/>
          <w:sz w:val="44"/>
          <w:szCs w:val="44"/>
          <w:lang w:val="en-US" w:eastAsia="zh-TW"/>
        </w:rPr>
        <w:t>September</w:t>
      </w:r>
    </w:p>
    <w:p>
      <w:pPr>
        <w:jc w:val="center"/>
        <w:rPr>
          <w:rFonts w:eastAsia="宋体" w:asciiTheme="minorHAnsi" w:hAnsiTheme="minorHAnsi"/>
          <w:b/>
          <w:sz w:val="32"/>
          <w:szCs w:val="32"/>
          <w:lang w:val="en-US"/>
        </w:rPr>
      </w:pPr>
      <w:r>
        <w:rPr>
          <w:rFonts w:eastAsia="宋体" w:asciiTheme="minorHAnsi" w:hAnsiTheme="minorHAnsi"/>
          <w:b/>
          <w:sz w:val="32"/>
          <w:szCs w:val="32"/>
          <w:lang w:val="en-US"/>
        </w:rPr>
        <w:t>Confirmation of Participation</w:t>
      </w:r>
    </w:p>
    <w:p>
      <w:pPr>
        <w:jc w:val="center"/>
        <w:rPr>
          <w:rFonts w:eastAsia="宋体" w:asciiTheme="minorHAnsi" w:hAnsiTheme="minorHAnsi"/>
          <w:b/>
          <w:sz w:val="32"/>
          <w:szCs w:val="32"/>
          <w:lang w:val="en-US"/>
        </w:rPr>
      </w:pPr>
    </w:p>
    <w:p>
      <w:pPr>
        <w:jc w:val="both"/>
        <w:rPr>
          <w:rFonts w:hint="eastAsia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eastAsia="宋体"/>
          <w:b w:val="0"/>
          <w:bCs/>
          <w:sz w:val="24"/>
          <w:szCs w:val="24"/>
          <w:lang w:val="en-US" w:eastAsia="zh-CN"/>
        </w:rPr>
        <w:t>Country/Region______________                           Country/Region Code_______________</w:t>
      </w:r>
    </w:p>
    <w:p>
      <w:pPr>
        <w:pStyle w:val="2"/>
        <w:spacing w:before="54" w:after="12" w:line="240" w:lineRule="auto"/>
        <w:ind w:left="0" w:leftChars="0" w:firstLine="0" w:firstLineChars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* National University Sports Federation – NUSF</w:t>
      </w:r>
    </w:p>
    <w:tbl>
      <w:tblPr>
        <w:tblStyle w:val="8"/>
        <w:tblW w:w="10117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3116"/>
        <w:gridCol w:w="950"/>
        <w:gridCol w:w="619"/>
        <w:gridCol w:w="1256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7"/>
              <w:spacing w:before="8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Name</w:t>
            </w:r>
            <w:r>
              <w:rPr>
                <w:rFonts w:asciiTheme="minorHAnsi" w:hAnsiTheme="minorHAnsi"/>
                <w:spacing w:val="-47"/>
                <w:sz w:val="24"/>
              </w:rPr>
              <w:t xml:space="preserve"> </w:t>
            </w:r>
            <w:r>
              <w:rPr>
                <w:rFonts w:eastAsia="宋体" w:asciiTheme="minorHAnsi" w:hAnsiTheme="minorHAnsi"/>
                <w:spacing w:val="-47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of</w:t>
            </w:r>
            <w:r>
              <w:rPr>
                <w:rFonts w:asciiTheme="minorHAnsi" w:hAnsiTheme="minorHAnsi"/>
                <w:spacing w:val="-47"/>
                <w:sz w:val="24"/>
              </w:rPr>
              <w:t xml:space="preserve"> </w:t>
            </w:r>
            <w:r>
              <w:rPr>
                <w:rFonts w:eastAsia="宋体" w:asciiTheme="minorHAnsi" w:hAnsiTheme="minorHAnsi"/>
                <w:spacing w:val="-47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the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</w:rPr>
              <w:t>NUSF</w:t>
            </w:r>
          </w:p>
        </w:tc>
        <w:tc>
          <w:tcPr>
            <w:tcW w:w="8055" w:type="dxa"/>
            <w:gridSpan w:val="5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7"/>
              <w:spacing w:before="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Address</w:t>
            </w:r>
          </w:p>
        </w:tc>
        <w:tc>
          <w:tcPr>
            <w:tcW w:w="8055" w:type="dxa"/>
            <w:gridSpan w:val="5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62" w:type="dxa"/>
            <w:shd w:val="clear" w:color="auto" w:fill="D9D9D9"/>
          </w:tcPr>
          <w:p>
            <w:pPr>
              <w:pStyle w:val="7"/>
              <w:spacing w:before="14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City</w:t>
            </w:r>
          </w:p>
        </w:tc>
        <w:tc>
          <w:tcPr>
            <w:tcW w:w="4685" w:type="dxa"/>
            <w:gridSpan w:val="3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7"/>
              <w:spacing w:before="2"/>
              <w:ind w:left="10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Postal</w:t>
            </w:r>
          </w:p>
          <w:p>
            <w:pPr>
              <w:pStyle w:val="7"/>
              <w:spacing w:before="17" w:line="270" w:lineRule="exact"/>
              <w:ind w:left="10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w w:val="95"/>
                <w:sz w:val="24"/>
              </w:rPr>
              <w:t>Code</w:t>
            </w:r>
          </w:p>
        </w:tc>
        <w:tc>
          <w:tcPr>
            <w:tcW w:w="2114" w:type="dxa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7"/>
              <w:spacing w:before="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Telephones</w:t>
            </w:r>
          </w:p>
        </w:tc>
        <w:tc>
          <w:tcPr>
            <w:tcW w:w="4066" w:type="dxa"/>
            <w:gridSpan w:val="2"/>
          </w:tcPr>
          <w:p>
            <w:pPr>
              <w:pStyle w:val="7"/>
              <w:spacing w:before="2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#1.</w:t>
            </w:r>
          </w:p>
        </w:tc>
        <w:tc>
          <w:tcPr>
            <w:tcW w:w="3989" w:type="dxa"/>
            <w:gridSpan w:val="3"/>
          </w:tcPr>
          <w:p>
            <w:pPr>
              <w:pStyle w:val="7"/>
              <w:spacing w:before="2"/>
              <w:ind w:left="10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#2.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7"/>
              <w:spacing w:before="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 fax</w:t>
            </w:r>
          </w:p>
        </w:tc>
        <w:tc>
          <w:tcPr>
            <w:tcW w:w="3116" w:type="dxa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950" w:type="dxa"/>
            <w:shd w:val="clear" w:color="auto" w:fill="D9D9D9"/>
          </w:tcPr>
          <w:p>
            <w:pPr>
              <w:pStyle w:val="7"/>
              <w:spacing w:before="8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E-mail</w:t>
            </w:r>
          </w:p>
        </w:tc>
        <w:tc>
          <w:tcPr>
            <w:tcW w:w="3989" w:type="dxa"/>
            <w:gridSpan w:val="3"/>
          </w:tcPr>
          <w:p>
            <w:pPr>
              <w:pStyle w:val="7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875" w:tblpY="301"/>
        <w:tblOverlap w:val="never"/>
        <w:tblW w:w="46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967"/>
        <w:gridCol w:w="5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pStyle w:val="7"/>
              <w:spacing w:before="85"/>
              <w:ind w:left="0" w:leftChars="0" w:firstLine="0" w:firstLineChars="0"/>
              <w:rPr>
                <w:rFonts w:ascii="Arial" w:hAnsi="Arial" w:eastAsia="宋体" w:cs="Arial"/>
                <w:spacing w:val="-8"/>
                <w:sz w:val="20"/>
                <w:szCs w:val="28"/>
                <w:lang w:val="en-US" w:eastAsia="en-US" w:bidi="th-TH"/>
              </w:rPr>
            </w:pPr>
            <w:r>
              <w:rPr>
                <w:rFonts w:asciiTheme="minorHAnsi" w:hAnsiTheme="minorHAnsi"/>
                <w:spacing w:val="0"/>
                <w:sz w:val="24"/>
                <w:lang w:val="en-US" w:eastAsia="en-US"/>
              </w:rPr>
              <w:t>Name of the Competitors (</w:t>
            </w:r>
            <w:r>
              <w:rPr>
                <w:rFonts w:hint="default" w:asciiTheme="minorHAnsi" w:hAnsiTheme="minorHAnsi"/>
                <w:spacing w:val="0"/>
                <w:sz w:val="24"/>
                <w:lang w:val="en-US" w:eastAsia="en-US"/>
              </w:rPr>
              <w:t>no more than 10 persons</w:t>
            </w:r>
            <w:r>
              <w:rPr>
                <w:rFonts w:asciiTheme="minorHAnsi" w:hAnsiTheme="minorHAnsi"/>
                <w:spacing w:val="0"/>
                <w:sz w:val="24"/>
                <w:lang w:val="en-US" w:eastAsia="en-US"/>
              </w:rPr>
              <w:t xml:space="preserve"> in 1 team)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488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  <w:r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  <w:t>1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</w:p>
        </w:tc>
        <w:tc>
          <w:tcPr>
            <w:tcW w:w="2541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8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  <w:r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  <w:t>2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</w:p>
        </w:tc>
        <w:tc>
          <w:tcPr>
            <w:tcW w:w="2541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8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en-US" w:bidi="th-TH"/>
              </w:rPr>
              <w:t>3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</w:p>
        </w:tc>
        <w:tc>
          <w:tcPr>
            <w:tcW w:w="2541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8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en-US" w:bidi="th-TH"/>
              </w:rPr>
              <w:t>4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</w:p>
        </w:tc>
        <w:tc>
          <w:tcPr>
            <w:tcW w:w="2541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88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en-US" w:bidi="th-TH"/>
              </w:rPr>
              <w:t>5</w:t>
            </w:r>
          </w:p>
        </w:tc>
        <w:tc>
          <w:tcPr>
            <w:tcW w:w="1969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rPr>
                <w:rFonts w:ascii="Arial" w:hAnsi="Arial" w:eastAsia="宋体" w:cs="Arial"/>
                <w:spacing w:val="-8"/>
                <w:szCs w:val="32"/>
                <w:lang w:val="en-US" w:eastAsia="en-US" w:bidi="th-TH"/>
              </w:rPr>
            </w:pPr>
          </w:p>
        </w:tc>
        <w:tc>
          <w:tcPr>
            <w:tcW w:w="2541" w:type="pct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default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autoSpaceDE/>
              <w:autoSpaceDN/>
              <w:spacing w:line="400" w:lineRule="exact"/>
              <w:jc w:val="both"/>
              <w:rPr>
                <w:rFonts w:hint="eastAsia" w:ascii="Arial" w:hAnsi="Arial" w:eastAsia="宋体" w:cs="Arial"/>
                <w:spacing w:val="-8"/>
                <w:szCs w:val="32"/>
                <w:lang w:val="en-US" w:eastAsia="zh-CN" w:bidi="th-TH"/>
              </w:rPr>
            </w:pPr>
            <w:r>
              <w:rPr>
                <w:rFonts w:hint="eastAsia" w:asciiTheme="minorHAnsi" w:hAnsiTheme="minorHAnsi"/>
                <w:spacing w:val="0"/>
                <w:sz w:val="24"/>
                <w:lang w:val="en-US" w:eastAsia="en-US"/>
              </w:rPr>
              <w:t>Name of the Team</w:t>
            </w:r>
            <w:r>
              <w:rPr>
                <w:rFonts w:asciiTheme="minorHAnsi" w:hAnsiTheme="minorHAnsi"/>
                <w:spacing w:val="0"/>
                <w:sz w:val="24"/>
                <w:lang w:val="en-US" w:eastAsia="en-US"/>
              </w:rPr>
              <w:t xml:space="preserve"> (if applicable)</w:t>
            </w:r>
            <w:r>
              <w:rPr>
                <w:rFonts w:hint="eastAsia" w:eastAsia="宋体" w:asciiTheme="minorHAnsi" w:hAnsiTheme="minorHAnsi"/>
                <w:spacing w:val="0"/>
                <w:sz w:val="24"/>
                <w:lang w:val="en-US" w:eastAsia="zh-CN"/>
              </w:rPr>
              <w:t>:</w:t>
            </w:r>
          </w:p>
        </w:tc>
      </w:tr>
    </w:tbl>
    <w:p>
      <w:pPr>
        <w:pStyle w:val="3"/>
        <w:spacing w:before="3"/>
        <w:ind w:firstLine="241" w:firstLineChars="100"/>
        <w:rPr>
          <w:rFonts w:eastAsia="宋体" w:asciiTheme="minorHAnsi" w:hAnsiTheme="minorHAnsi"/>
          <w:b/>
          <w:sz w:val="4"/>
          <w:lang w:val="en-US"/>
        </w:rPr>
      </w:pPr>
      <w:r>
        <w:rPr>
          <w:rFonts w:eastAsia="宋体" w:asciiTheme="minorHAnsi" w:hAnsiTheme="minorHAnsi"/>
          <w:b/>
          <w:lang w:val="en-US"/>
        </w:rPr>
        <w:t xml:space="preserve">(To </w:t>
      </w:r>
      <w:r>
        <w:rPr>
          <w:rFonts w:hint="eastAsia" w:eastAsia="宋体" w:asciiTheme="minorHAnsi" w:hAnsiTheme="minorHAnsi"/>
          <w:b/>
          <w:lang w:val="en-US"/>
        </w:rPr>
        <w:t>be added</w:t>
      </w:r>
      <w:r>
        <w:rPr>
          <w:rFonts w:hint="eastAsia" w:eastAsia="宋体" w:asciiTheme="minorHAnsi" w:hAnsiTheme="minorHAnsi"/>
          <w:b/>
          <w:lang w:val="en-US" w:eastAsia="zh-CN"/>
        </w:rPr>
        <w:t xml:space="preserve"> </w:t>
      </w:r>
      <w:r>
        <w:rPr>
          <w:rFonts w:hint="eastAsia" w:eastAsia="宋体" w:asciiTheme="minorHAnsi" w:hAnsiTheme="minorHAnsi"/>
          <w:b/>
          <w:lang w:val="en-US"/>
        </w:rPr>
        <w:t>i</w:t>
      </w:r>
      <w:r>
        <w:rPr>
          <w:rFonts w:hint="eastAsia" w:eastAsia="宋体" w:asciiTheme="minorHAnsi" w:hAnsiTheme="minorHAnsi"/>
          <w:b/>
          <w:lang w:val="en-US" w:eastAsia="zh-CN"/>
        </w:rPr>
        <w:t>f there are two or more teams</w:t>
      </w:r>
      <w:r>
        <w:rPr>
          <w:rFonts w:eastAsia="宋体" w:asciiTheme="minorHAnsi" w:hAnsiTheme="minorHAnsi"/>
          <w:b/>
          <w:lang w:val="en-US"/>
        </w:rPr>
        <w:t>)</w:t>
      </w:r>
      <w:r>
        <w:rPr>
          <w:rFonts w:hint="eastAsia" w:eastAsia="宋体" w:asciiTheme="minorHAnsi" w:hAnsiTheme="minorHAnsi"/>
          <w:b/>
          <w:lang w:val="en-US"/>
        </w:rPr>
        <w:t xml:space="preserve">. </w:t>
      </w:r>
    </w:p>
    <w:p>
      <w:pPr>
        <w:pStyle w:val="3"/>
        <w:tabs>
          <w:tab w:val="left" w:pos="10547"/>
        </w:tabs>
        <w:spacing w:line="259" w:lineRule="auto"/>
        <w:ind w:left="229" w:right="117" w:hanging="108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w w:val="81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Entry to be submitted to AUSF no later than (dd/mm/</w:t>
      </w:r>
      <w:r>
        <w:rPr>
          <w:rFonts w:hint="eastAsia" w:eastAsia="宋体" w:asciiTheme="minorHAnsi" w:hAnsiTheme="minorHAnsi"/>
          <w:b/>
          <w:u w:val="single"/>
          <w:lang w:val="en-US" w:eastAsia="zh-CN"/>
        </w:rPr>
        <w:t>yy</w:t>
      </w:r>
      <w:r>
        <w:rPr>
          <w:rFonts w:asciiTheme="minorHAnsi" w:hAnsiTheme="minorHAnsi"/>
          <w:b/>
          <w:w w:val="95"/>
          <w:u w:val="single"/>
          <w:lang w:val="en-US"/>
        </w:rPr>
        <w:t>)</w:t>
      </w:r>
      <w:r>
        <w:rPr>
          <w:rFonts w:asciiTheme="minorHAnsi" w:hAnsiTheme="minorHAnsi"/>
          <w:b/>
          <w:color w:val="FF0000"/>
          <w:spacing w:val="-13"/>
          <w:w w:val="95"/>
          <w:u w:val="single"/>
          <w:lang w:val="en-US"/>
        </w:rPr>
        <w:t xml:space="preserve"> </w:t>
      </w:r>
      <w:r>
        <w:rPr>
          <w:rFonts w:asciiTheme="minorHAnsi" w:hAnsiTheme="minorHAnsi"/>
          <w:b/>
          <w:color w:val="FF0000"/>
          <w:w w:val="95"/>
          <w:u w:val="single"/>
          <w:lang w:val="en-US"/>
        </w:rPr>
        <w:t>10/09/202</w:t>
      </w:r>
      <w:r>
        <w:rPr>
          <w:rFonts w:hint="eastAsia" w:eastAsia="宋体" w:asciiTheme="minorHAnsi" w:hAnsiTheme="minorHAnsi"/>
          <w:b/>
          <w:color w:val="FF0000"/>
          <w:w w:val="95"/>
          <w:u w:val="single"/>
          <w:lang w:val="en-US" w:eastAsia="zh-CN"/>
        </w:rPr>
        <w:t>2</w:t>
      </w:r>
    </w:p>
    <w:p>
      <w:pPr>
        <w:pStyle w:val="3"/>
        <w:tabs>
          <w:tab w:val="left" w:pos="10547"/>
        </w:tabs>
        <w:spacing w:line="259" w:lineRule="auto"/>
        <w:ind w:left="229" w:right="117" w:hanging="108"/>
        <w:rPr>
          <w:rFonts w:asciiTheme="minorHAnsi" w:hAnsiTheme="minorHAnsi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Name</w:t>
      </w:r>
      <w:r>
        <w:rPr>
          <w:rFonts w:hint="eastAsia" w:eastAsia="宋体" w:asciiTheme="minorHAnsi" w:hAnsiTheme="minorHAnsi"/>
          <w:b/>
          <w:lang w:val="en-US" w:eastAsia="zh-CN"/>
        </w:rPr>
        <w:t xml:space="preserve"> </w:t>
      </w:r>
      <w:r>
        <w:rPr>
          <w:rFonts w:asciiTheme="minorHAnsi" w:hAnsiTheme="minorHAnsi"/>
          <w:b/>
          <w:lang w:val="en-US"/>
        </w:rPr>
        <w:t>and</w:t>
      </w:r>
      <w:r>
        <w:rPr>
          <w:rFonts w:asciiTheme="minorHAnsi" w:hAnsiTheme="minorHAnsi"/>
          <w:b/>
          <w:spacing w:val="-31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Signature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of the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President</w:t>
      </w:r>
      <w:r>
        <w:rPr>
          <w:rFonts w:asciiTheme="minorHAnsi" w:hAnsiTheme="minorHAnsi"/>
          <w:b/>
          <w:spacing w:val="-32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or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Secretary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General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of</w:t>
      </w:r>
      <w:r>
        <w:rPr>
          <w:rFonts w:asciiTheme="minorHAnsi" w:hAnsiTheme="minorHAnsi"/>
          <w:b/>
          <w:spacing w:val="-33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the</w:t>
      </w:r>
      <w:r>
        <w:rPr>
          <w:rFonts w:asciiTheme="minorHAnsi" w:hAnsiTheme="minorHAnsi"/>
          <w:b/>
          <w:spacing w:val="-34"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N</w:t>
      </w:r>
      <w:r>
        <w:rPr>
          <w:rFonts w:asciiTheme="minorHAnsi" w:hAnsiTheme="minorHAnsi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USF</w:t>
      </w:r>
    </w:p>
    <w:tbl>
      <w:tblPr>
        <w:tblStyle w:val="5"/>
        <w:tblpPr w:leftFromText="180" w:rightFromText="180" w:vertAnchor="page" w:horzAnchor="page" w:tblpX="980" w:tblpY="12506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1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1" w:type="dxa"/>
            <w:tcBorders>
              <w:tl2br w:val="nil"/>
              <w:tr2bl w:val="nil"/>
            </w:tcBorders>
            <w:shd w:val="clear" w:color="auto" w:fill="D8D8D8" w:themeFill="background1" w:themeFillShade="D9"/>
          </w:tcPr>
          <w:p>
            <w:pPr>
              <w:pStyle w:val="7"/>
              <w:spacing w:before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shd w:val="clear" w:color="auto" w:fill="D8D8D8" w:themeFill="background1" w:themeFillShade="D9"/>
          </w:tcPr>
          <w:p>
            <w:pPr>
              <w:pStyle w:val="7"/>
              <w:spacing w:before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3901" w:type="dxa"/>
            <w:tcBorders>
              <w:tl2br w:val="nil"/>
              <w:tr2bl w:val="nil"/>
            </w:tcBorders>
          </w:tcPr>
          <w:p>
            <w:pPr>
              <w:pStyle w:val="7"/>
              <w:spacing w:line="272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</w:tc>
        <w:tc>
          <w:tcPr>
            <w:tcW w:w="4037" w:type="dxa"/>
            <w:tcBorders>
              <w:tl2br w:val="nil"/>
              <w:tr2bl w:val="nil"/>
            </w:tcBorders>
          </w:tcPr>
          <w:p>
            <w:pPr>
              <w:pStyle w:val="7"/>
              <w:spacing w:line="272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</w:tbl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97155</wp:posOffset>
                </wp:positionV>
                <wp:extent cx="797560" cy="980440"/>
                <wp:effectExtent l="4445" t="5080" r="5715" b="508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980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0" w:lineRule="atLeast"/>
                              <w:rPr>
                                <w:rFonts w:ascii="Arial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0" w:lineRule="atLeast"/>
                              <w:ind w:left="239" w:right="235" w:hanging="5"/>
                              <w:jc w:val="center"/>
                              <w:rPr>
                                <w:rFonts w:hint="default" w:ascii="Arial" w:hAnsi="Arial" w:cs="Arial"/>
                                <w:w w:val="95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2"/>
                              </w:rPr>
                              <w:t xml:space="preserve">Seal </w:t>
                            </w:r>
                            <w:r>
                              <w:rPr>
                                <w:rFonts w:hint="default" w:ascii="Arial" w:hAnsi="Arial" w:cs="Arial"/>
                                <w:w w:val="95"/>
                                <w:sz w:val="22"/>
                              </w:rPr>
                              <w:t>NUSF</w:t>
                            </w:r>
                          </w:p>
                          <w:p>
                            <w:pPr>
                              <w:pStyle w:val="3"/>
                              <w:spacing w:line="0" w:lineRule="atLeast"/>
                              <w:ind w:left="239" w:right="235" w:hanging="5"/>
                              <w:jc w:val="center"/>
                              <w:rPr>
                                <w:rFonts w:ascii="Arial" w:eastAsia="宋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.7pt;margin-top:7.65pt;height:77.2pt;width:62.8pt;z-index:251661312;mso-width-relative:page;mso-height-relative:page;" filled="f" stroked="t" coordsize="21600,21600" o:gfxdata="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0OEa&#10;1wAAAAkBAAAPAAAAAAAAAAEAIAAAACIAAABkcnMvZG93bnJldi54bWxQSwECFAAUAAAACACHTuJA&#10;rr757yICAABMBAAADgAAAAAAAAABACAAAAAmAQAAZHJzL2Uyb0RvYy54bWxQSwUGAAAAAAYABgBZ&#10;AQAAugUAAAAA&#10;">
                <v:fill on="f" focussize="0,0"/>
                <v:stroke weight="0.7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0" w:lineRule="atLeast"/>
                        <w:rPr>
                          <w:rFonts w:ascii="Arial"/>
                        </w:rPr>
                      </w:pPr>
                    </w:p>
                    <w:p>
                      <w:pPr>
                        <w:pStyle w:val="3"/>
                        <w:spacing w:line="0" w:lineRule="atLeast"/>
                        <w:ind w:left="239" w:right="235" w:hanging="5"/>
                        <w:jc w:val="center"/>
                        <w:rPr>
                          <w:rFonts w:hint="default" w:ascii="Arial" w:hAnsi="Arial" w:cs="Arial"/>
                          <w:w w:val="95"/>
                          <w:sz w:val="22"/>
                          <w:lang w:eastAsia="zh-TW"/>
                        </w:rPr>
                      </w:pPr>
                      <w:r>
                        <w:rPr>
                          <w:rFonts w:hint="default" w:ascii="Arial" w:hAnsi="Arial" w:cs="Arial"/>
                          <w:sz w:val="22"/>
                        </w:rPr>
                        <w:t xml:space="preserve">Seal </w:t>
                      </w:r>
                      <w:r>
                        <w:rPr>
                          <w:rFonts w:hint="default" w:ascii="Arial" w:hAnsi="Arial" w:cs="Arial"/>
                          <w:w w:val="95"/>
                          <w:sz w:val="22"/>
                        </w:rPr>
                        <w:t>NUSF</w:t>
                      </w:r>
                    </w:p>
                    <w:p>
                      <w:pPr>
                        <w:pStyle w:val="3"/>
                        <w:spacing w:line="0" w:lineRule="atLeast"/>
                        <w:ind w:left="239" w:right="235" w:hanging="5"/>
                        <w:jc w:val="center"/>
                        <w:rPr>
                          <w:rFonts w:ascii="Arial" w:eastAsia="宋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spacing w:before="1" w:line="240" w:lineRule="auto"/>
        <w:ind w:left="0" w:leftChars="0" w:right="1942" w:firstLine="0" w:firstLineChars="0"/>
        <w:jc w:val="center"/>
        <w:rPr>
          <w:rFonts w:asciiTheme="minorHAnsi" w:hAnsiTheme="minorHAnsi"/>
          <w:sz w:val="22"/>
          <w:szCs w:val="22"/>
          <w:lang w:val="en-US"/>
        </w:rPr>
      </w:pPr>
    </w:p>
    <w:p>
      <w:pPr>
        <w:pStyle w:val="2"/>
        <w:spacing w:before="1" w:line="240" w:lineRule="auto"/>
        <w:ind w:left="0" w:leftChars="0" w:right="1942" w:firstLine="0" w:firstLineChars="0"/>
        <w:jc w:val="center"/>
        <w:rPr>
          <w:rFonts w:asciiTheme="minorHAnsi" w:hAnsiTheme="minorHAnsi"/>
          <w:sz w:val="22"/>
          <w:szCs w:val="22"/>
          <w:lang w:val="en-US"/>
        </w:rPr>
      </w:pPr>
    </w:p>
    <w:p>
      <w:pPr>
        <w:pStyle w:val="2"/>
        <w:spacing w:before="1" w:line="240" w:lineRule="auto"/>
        <w:ind w:left="0" w:leftChars="0" w:right="1942" w:firstLine="0" w:firstLineChars="0"/>
        <w:jc w:val="center"/>
        <w:rPr>
          <w:rFonts w:asciiTheme="minorHAnsi" w:hAnsiTheme="minorHAnsi"/>
          <w:sz w:val="22"/>
          <w:szCs w:val="22"/>
          <w:lang w:val="en-US"/>
        </w:rPr>
      </w:pPr>
    </w:p>
    <w:p>
      <w:pPr>
        <w:pStyle w:val="2"/>
        <w:spacing w:before="1" w:line="240" w:lineRule="auto"/>
        <w:ind w:left="0" w:leftChars="0" w:right="1942" w:firstLine="0" w:firstLineChars="0"/>
        <w:jc w:val="both"/>
        <w:rPr>
          <w:rFonts w:asciiTheme="minorHAnsi" w:hAnsiTheme="minorHAnsi"/>
          <w:sz w:val="22"/>
          <w:szCs w:val="22"/>
          <w:lang w:val="en-US"/>
        </w:rPr>
      </w:pPr>
    </w:p>
    <w:p>
      <w:pPr>
        <w:pStyle w:val="2"/>
        <w:spacing w:before="1" w:line="240" w:lineRule="auto"/>
        <w:ind w:left="0" w:leftChars="0" w:right="1942" w:firstLine="0" w:firstLineChars="0"/>
        <w:jc w:val="center"/>
        <w:rPr>
          <w:rFonts w:asciiTheme="minorHAnsi" w:hAnsiTheme="minorHAnsi"/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 w:eastAsia="zh-CN"/>
        </w:rPr>
        <w:t xml:space="preserve">           </w:t>
      </w:r>
      <w:r>
        <w:rPr>
          <w:rFonts w:asciiTheme="minorHAnsi" w:hAnsiTheme="minorHAnsi"/>
          <w:sz w:val="22"/>
          <w:szCs w:val="22"/>
          <w:lang w:val="en-US"/>
        </w:rPr>
        <w:t>Asian University Sports Federation</w:t>
      </w:r>
    </w:p>
    <w:p>
      <w:pPr>
        <w:pStyle w:val="3"/>
        <w:spacing w:before="14" w:line="254" w:lineRule="auto"/>
        <w:ind w:right="1472"/>
        <w:jc w:val="center"/>
        <w:rPr>
          <w:rFonts w:asciiTheme="minorHAnsi" w:hAnsiTheme="minorHAnsi"/>
          <w:w w:val="95"/>
          <w:sz w:val="22"/>
          <w:szCs w:val="22"/>
          <w:lang w:val="en-US"/>
        </w:rPr>
      </w:pPr>
      <w:r>
        <w:rPr>
          <w:rFonts w:hint="eastAsia"/>
          <w:w w:val="90"/>
          <w:sz w:val="22"/>
          <w:szCs w:val="22"/>
          <w:lang w:val="en-US" w:eastAsia="zh-CN"/>
        </w:rPr>
        <w:t xml:space="preserve">           </w:t>
      </w:r>
      <w:r>
        <w:rPr>
          <w:rFonts w:asciiTheme="minorHAnsi" w:hAnsiTheme="minorHAnsi"/>
          <w:w w:val="90"/>
          <w:sz w:val="22"/>
          <w:szCs w:val="22"/>
          <w:lang w:val="en-US"/>
        </w:rPr>
        <w:t>Bldg.33-2</w:t>
      </w:r>
      <w:r>
        <w:rPr>
          <w:rFonts w:asciiTheme="minorHAnsi" w:hAnsiTheme="minorHAnsi"/>
          <w:spacing w:val="-13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Ronghuiyuan,</w:t>
      </w:r>
      <w:r>
        <w:rPr>
          <w:rFonts w:asciiTheme="minorHAnsi" w:hAnsiTheme="minorHAnsi"/>
          <w:spacing w:val="-16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pacing w:val="-3"/>
          <w:w w:val="90"/>
          <w:sz w:val="22"/>
          <w:szCs w:val="22"/>
          <w:lang w:val="en-US"/>
        </w:rPr>
        <w:t>Yuhua</w:t>
      </w:r>
      <w:r>
        <w:rPr>
          <w:rFonts w:asciiTheme="minorHAnsi" w:hAnsiTheme="minorHAnsi"/>
          <w:spacing w:val="-15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Rd.,</w:t>
      </w:r>
      <w:r>
        <w:rPr>
          <w:rFonts w:asciiTheme="minorHAnsi" w:hAnsiTheme="minorHAnsi"/>
          <w:spacing w:val="-14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Block</w:t>
      </w:r>
      <w:r>
        <w:rPr>
          <w:rFonts w:asciiTheme="minorHAnsi" w:hAnsiTheme="minorHAnsi"/>
          <w:spacing w:val="-15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B,</w:t>
      </w:r>
      <w:r>
        <w:rPr>
          <w:rFonts w:asciiTheme="minorHAnsi" w:hAnsiTheme="minorHAnsi"/>
          <w:spacing w:val="-13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Kongganggongyequ,</w:t>
      </w:r>
      <w:r>
        <w:rPr>
          <w:rFonts w:asciiTheme="minorHAnsi" w:hAnsiTheme="minorHAnsi"/>
          <w:spacing w:val="-14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>Shunyi</w:t>
      </w:r>
      <w:r>
        <w:rPr>
          <w:rFonts w:asciiTheme="minorHAnsi" w:hAnsiTheme="minorHAnsi"/>
          <w:spacing w:val="-17"/>
          <w:w w:val="9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0"/>
          <w:sz w:val="22"/>
          <w:szCs w:val="22"/>
          <w:lang w:val="en-US"/>
        </w:rPr>
        <w:t xml:space="preserve">district, </w:t>
      </w:r>
      <w:r>
        <w:rPr>
          <w:rFonts w:asciiTheme="minorHAnsi" w:hAnsiTheme="minorHAnsi"/>
          <w:w w:val="95"/>
          <w:sz w:val="22"/>
          <w:szCs w:val="22"/>
          <w:lang w:val="en-US"/>
        </w:rPr>
        <w:t>Beijing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–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China,</w:t>
      </w:r>
    </w:p>
    <w:p>
      <w:pPr>
        <w:pStyle w:val="3"/>
        <w:spacing w:before="14" w:line="254" w:lineRule="auto"/>
        <w:ind w:right="1472"/>
        <w:jc w:val="center"/>
        <w:rPr>
          <w:rFonts w:asciiTheme="minorHAnsi" w:hAnsiTheme="minorHAnsi"/>
          <w:w w:val="95"/>
          <w:sz w:val="22"/>
          <w:szCs w:val="22"/>
          <w:lang w:val="en-US"/>
        </w:rPr>
      </w:pPr>
      <w:r>
        <w:rPr>
          <w:rFonts w:hint="eastAsia"/>
          <w:spacing w:val="-7"/>
          <w:w w:val="95"/>
          <w:sz w:val="22"/>
          <w:szCs w:val="22"/>
          <w:lang w:val="en-US" w:eastAsia="zh-CN"/>
        </w:rPr>
        <w:t xml:space="preserve">               </w:t>
      </w:r>
      <w:r>
        <w:rPr>
          <w:rFonts w:asciiTheme="minorHAnsi" w:hAnsiTheme="minorHAnsi"/>
          <w:spacing w:val="-7"/>
          <w:w w:val="95"/>
          <w:sz w:val="22"/>
          <w:szCs w:val="22"/>
          <w:lang w:val="en-US"/>
        </w:rPr>
        <w:t>Tel</w:t>
      </w:r>
      <w:r>
        <w:rPr>
          <w:rFonts w:asciiTheme="minorHAnsi" w:hAnsiTheme="minorHAnsi"/>
          <w:spacing w:val="-35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: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+86</w:t>
      </w:r>
      <w:r>
        <w:rPr>
          <w:rFonts w:asciiTheme="minorHAnsi" w:hAnsiTheme="minorHAnsi"/>
          <w:spacing w:val="-35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(10)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hint="eastAsia" w:eastAsia="宋体" w:asciiTheme="minorHAnsi" w:hAnsiTheme="minorHAnsi"/>
          <w:spacing w:val="-34"/>
          <w:w w:val="95"/>
          <w:sz w:val="22"/>
          <w:szCs w:val="22"/>
          <w:lang w:val="en-US" w:eastAsia="zh-CN"/>
        </w:rPr>
        <w:t xml:space="preserve">     </w:t>
      </w:r>
      <w:r>
        <w:rPr>
          <w:rFonts w:asciiTheme="minorHAnsi" w:hAnsiTheme="minorHAnsi"/>
          <w:w w:val="95"/>
          <w:sz w:val="22"/>
          <w:szCs w:val="22"/>
          <w:lang w:val="en-US"/>
        </w:rPr>
        <w:t>66093760,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66093762,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pacing w:val="-3"/>
          <w:w w:val="95"/>
          <w:sz w:val="22"/>
          <w:szCs w:val="22"/>
          <w:lang w:val="en-US"/>
        </w:rPr>
        <w:t>Fax:</w:t>
      </w:r>
      <w:r>
        <w:rPr>
          <w:rFonts w:asciiTheme="minorHAnsi" w:hAnsiTheme="minorHAnsi"/>
          <w:spacing w:val="-34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+86</w:t>
      </w:r>
      <w:r>
        <w:rPr>
          <w:rFonts w:asciiTheme="minorHAnsi" w:hAnsiTheme="minorHAnsi"/>
          <w:spacing w:val="-33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(10)</w:t>
      </w:r>
      <w:r>
        <w:rPr>
          <w:rFonts w:asciiTheme="minorHAnsi" w:hAnsiTheme="minorHAnsi"/>
          <w:spacing w:val="-36"/>
          <w:w w:val="95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w w:val="95"/>
          <w:sz w:val="22"/>
          <w:szCs w:val="22"/>
          <w:lang w:val="en-US"/>
        </w:rPr>
        <w:t>66093766,</w:t>
      </w: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/>
          <w:sz w:val="22"/>
          <w:szCs w:val="22"/>
          <w:lang w:val="en-US"/>
        </w:rPr>
        <w:t>E-mail:</w:t>
      </w:r>
      <w:r>
        <w:rPr>
          <w:rFonts w:hint="eastAsia" w:eastAsia="宋体" w:asciiTheme="minorHAnsi" w:hAnsiTheme="minorHAnsi"/>
          <w:sz w:val="22"/>
          <w:szCs w:val="22"/>
          <w:lang w:val="en-US" w:eastAsia="zh-CN"/>
        </w:rPr>
        <w:t xml:space="preserve"> </w:t>
      </w:r>
      <w:r>
        <w:rPr>
          <w:rFonts w:asciiTheme="minorHAnsi" w:hAnsiTheme="minorHAnsi"/>
          <w:spacing w:val="-53"/>
          <w:sz w:val="22"/>
          <w:szCs w:val="22"/>
          <w:lang w:val="en-US"/>
        </w:rPr>
        <w:t xml:space="preserve"> </w:t>
      </w:r>
      <w:r>
        <w:rPr>
          <w:rFonts w:hint="eastAsia" w:eastAsia="宋体" w:asciiTheme="minorHAnsi" w:hAnsiTheme="minorHAnsi"/>
          <w:spacing w:val="-53"/>
          <w:sz w:val="22"/>
          <w:szCs w:val="22"/>
          <w:lang w:val="en-US" w:eastAsia="zh-CN"/>
        </w:rPr>
        <w:t xml:space="preserve">        </w:t>
      </w:r>
      <w:r>
        <w:rPr>
          <w:rFonts w:asciiTheme="minorHAnsi" w:hAnsiTheme="minorHAnsi"/>
          <w:sz w:val="22"/>
          <w:szCs w:val="22"/>
          <w:lang w:val="en-US"/>
        </w:rPr>
        <w:t xml:space="preserve">ausf@ausf.org; </w:t>
      </w:r>
      <w:r>
        <w:rPr>
          <w:rFonts w:asciiTheme="minorHAnsi" w:hAnsiTheme="minorHAnsi"/>
          <w:spacing w:val="-3"/>
          <w:sz w:val="22"/>
          <w:szCs w:val="22"/>
          <w:lang w:val="en-US"/>
        </w:rPr>
        <w:t xml:space="preserve">Website: </w:t>
      </w:r>
      <w:r>
        <w:fldChar w:fldCharType="begin"/>
      </w:r>
      <w:r>
        <w:instrText xml:space="preserve"> HYPERLINK "http://www.fisu.net/" \h </w:instrText>
      </w:r>
      <w:r>
        <w:fldChar w:fldCharType="separate"/>
      </w:r>
      <w:r>
        <w:rPr>
          <w:rFonts w:asciiTheme="minorHAnsi" w:hAnsiTheme="minorHAnsi"/>
          <w:spacing w:val="-3"/>
          <w:sz w:val="22"/>
          <w:szCs w:val="22"/>
          <w:u w:val="single"/>
          <w:lang w:val="en-US"/>
        </w:rPr>
        <w:t>http://www.ausf.org</w:t>
      </w:r>
      <w:r>
        <w:rPr>
          <w:rFonts w:asciiTheme="minorHAnsi" w:hAnsiTheme="minorHAnsi"/>
          <w:spacing w:val="-3"/>
          <w:sz w:val="22"/>
          <w:szCs w:val="22"/>
          <w:u w:val="single"/>
          <w:lang w:val="en-US"/>
        </w:rPr>
        <w:fldChar w:fldCharType="end"/>
      </w:r>
    </w:p>
    <w:sectPr>
      <w:pgSz w:w="11906" w:h="16838"/>
      <w:pgMar w:top="941" w:right="618" w:bottom="941" w:left="6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H SarabunPSK">
    <w:altName w:val="Segoe Print"/>
    <w:panose1 w:val="00000000000000000000"/>
    <w:charset w:val="00"/>
    <w:family w:val="swiss"/>
    <w:pitch w:val="default"/>
    <w:sig w:usb0="00000000" w:usb1="00000000" w:usb2="00000000" w:usb3="00000000" w:csb0="0001018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mMzNGVhZTBkYWQxOTVmN2M0NDQ3ZGQyYmExOTQifQ=="/>
  </w:docVars>
  <w:rsids>
    <w:rsidRoot w:val="00000000"/>
    <w:rsid w:val="0C07582F"/>
    <w:rsid w:val="2AB330EC"/>
    <w:rsid w:val="2E325443"/>
    <w:rsid w:val="32606664"/>
    <w:rsid w:val="683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ind w:left="107"/>
    </w:p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网格型2"/>
    <w:basedOn w:val="4"/>
    <w:qFormat/>
    <w:uiPriority w:val="59"/>
    <w:rPr>
      <w:rFonts w:cs="TH SarabunPSK"/>
      <w:spacing w:val="-8"/>
      <w:sz w:val="22"/>
      <w:szCs w:val="32"/>
      <w:lang w:eastAsia="en-US" w:bidi="th-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704</Characters>
  <Lines>0</Lines>
  <Paragraphs>0</Paragraphs>
  <TotalTime>3</TotalTime>
  <ScaleCrop>false</ScaleCrop>
  <LinksUpToDate>false</LinksUpToDate>
  <CharactersWithSpaces>880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2022-08-16T01:31:00Z</dcterms:created>
  <dc:creator>yangy</dc:creator>
  <cp:lastModifiedBy>WPS_1660207622</cp:lastModifiedBy>
  <dcterms:modified xsi:type="dcterms:W3CDTF">2022-08-16T01:42:05Z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606A723145A04FF2989F711CF444073B</vt:lpwstr>
  </property>
</Properties>
</file>